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03"/>
        <w:gridCol w:w="5911"/>
      </w:tblGrid>
      <w:tr w:rsidR="004513F0" w:rsidRPr="003374DF" w:rsidTr="00D224BC">
        <w:tc>
          <w:tcPr>
            <w:tcW w:w="3303" w:type="dxa"/>
          </w:tcPr>
          <w:p w:rsidR="004513F0" w:rsidRDefault="004513F0" w:rsidP="00D224BC">
            <w:pPr>
              <w:ind w:right="-144"/>
              <w:jc w:val="center"/>
              <w:rPr>
                <w:caps/>
                <w:color w:val="000000"/>
                <w:sz w:val="26"/>
                <w:szCs w:val="26"/>
              </w:rPr>
            </w:pPr>
            <w:r w:rsidRPr="00362BB3">
              <w:rPr>
                <w:color w:val="000000"/>
                <w:sz w:val="26"/>
                <w:szCs w:val="26"/>
              </w:rPr>
              <w:t>U</w:t>
            </w:r>
            <w:r>
              <w:rPr>
                <w:caps/>
                <w:color w:val="000000"/>
                <w:sz w:val="26"/>
                <w:szCs w:val="26"/>
              </w:rPr>
              <w:t>BND tỈnh GIA LAI</w:t>
            </w:r>
          </w:p>
          <w:p w:rsidR="004513F0" w:rsidRPr="003374DF" w:rsidRDefault="004513F0" w:rsidP="00D224BC">
            <w:pPr>
              <w:ind w:right="-144"/>
              <w:jc w:val="center"/>
              <w:rPr>
                <w:b/>
                <w:bCs/>
                <w:sz w:val="26"/>
                <w:szCs w:val="26"/>
              </w:rPr>
            </w:pPr>
            <w:r w:rsidRPr="001C2CBC">
              <w:rPr>
                <w:b/>
                <w:bCs/>
                <w:sz w:val="26"/>
                <w:szCs w:val="26"/>
              </w:rPr>
              <w:t>SỞ Y TẾ</w:t>
            </w:r>
          </w:p>
          <w:p w:rsidR="004513F0" w:rsidRPr="00732C90" w:rsidRDefault="004513F0" w:rsidP="00D224BC">
            <w:pPr>
              <w:ind w:right="-144"/>
              <w:jc w:val="center"/>
              <w:rPr>
                <w:sz w:val="12"/>
                <w:szCs w:val="1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765841" wp14:editId="5E248556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6350</wp:posOffset>
                      </wp:positionV>
                      <wp:extent cx="310515" cy="0"/>
                      <wp:effectExtent l="9525" t="10795" r="1333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912E4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pt,.5pt" to="93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P8hHAIAADU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Tlk6zKUZ0cCWkGPKMdf4T1x0KRomlUEE1UpDTi/OB&#10;BymGkHCs9EZIGTsvFepLvJhOpjHBaSlYcIYwZw/7Slp0ImF24heLAs9jmNVHxSJYywlb32xPhLza&#10;cLlUAQ8qATo36zocPxbpYj1fz/NRPpmtR3la16OPmyofzTbZh2n9VFdVnf0M1LK8aAVjXAV2w6Bm&#10;+d8Nwu3JXEfsPqp3GZK36FEvIDv8I+nYytC96xzsNbts7dBimM0YfHtHYfgf92A/vvbVLwAAAP//&#10;AwBQSwMEFAAGAAgAAAAhAKSVVyTaAAAABwEAAA8AAABkcnMvZG93bnJldi54bWxMj8FOwzAQRO9I&#10;/IO1SFyq1qFBbRXiVAjIjQsFxHUbL0lEvE5jtw18Pdte4LajGc2+ydej69SBhtB6NnAzS0ARV962&#10;XBt4ey2nK1AhIlvsPJOBbwqwLi4vcsysP/ILHTaxVlLCIUMDTYx9pnWoGnIYZr4nFu/TDw6jyKHW&#10;dsCjlLtOz5NkoR22LB8a7Omhoeprs3cGQvlOu/JnUk2Sj7T2NN89Pj+hMddX4/0dqEhj/AvDCV/Q&#10;oRCmrd+zDaoTnS5vJSqHTDr5q0UKanvWusj1f/7iFwAA//8DAFBLAQItABQABgAIAAAAIQC2gziS&#10;/gAAAOEBAAATAAAAAAAAAAAAAAAAAAAAAABbQ29udGVudF9UeXBlc10ueG1sUEsBAi0AFAAGAAgA&#10;AAAhADj9If/WAAAAlAEAAAsAAAAAAAAAAAAAAAAALwEAAF9yZWxzLy5yZWxzUEsBAi0AFAAGAAgA&#10;AAAhAP2s/yEcAgAANQQAAA4AAAAAAAAAAAAAAAAALgIAAGRycy9lMm9Eb2MueG1sUEsBAi0AFAAG&#10;AAgAAAAhAKSVVyTaAAAABwEAAA8AAAAAAAAAAAAAAAAAdgQAAGRycy9kb3ducmV2LnhtbFBLBQYA&#10;AAAABAAEAPMAAAB9BQAAAAA=&#10;"/>
                  </w:pict>
                </mc:Fallback>
              </mc:AlternateContent>
            </w:r>
          </w:p>
          <w:p w:rsidR="004513F0" w:rsidRPr="009B29F2" w:rsidRDefault="004513F0" w:rsidP="00D224BC">
            <w:pPr>
              <w:ind w:right="-144"/>
              <w:jc w:val="center"/>
              <w:rPr>
                <w:sz w:val="26"/>
                <w:szCs w:val="26"/>
              </w:rPr>
            </w:pPr>
            <w:r w:rsidRPr="009B29F2">
              <w:rPr>
                <w:sz w:val="26"/>
                <w:szCs w:val="26"/>
              </w:rPr>
              <w:t>Số:         /SYT-KHTC</w:t>
            </w:r>
          </w:p>
          <w:p w:rsidR="004513F0" w:rsidRPr="004513F0" w:rsidRDefault="004513F0" w:rsidP="004513F0">
            <w:pPr>
              <w:ind w:right="-32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4513F0">
              <w:rPr>
                <w:bCs/>
                <w:sz w:val="24"/>
                <w:szCs w:val="24"/>
              </w:rPr>
              <w:t xml:space="preserve">V/v </w:t>
            </w:r>
            <w:r w:rsidRPr="004513F0">
              <w:rPr>
                <w:sz w:val="24"/>
                <w:szCs w:val="24"/>
              </w:rPr>
              <w:t>triển khai thực hiện Nghị định số 55/2026/NĐ-CP ngày 09/02/2026 của Chính phủ</w:t>
            </w:r>
          </w:p>
        </w:tc>
        <w:tc>
          <w:tcPr>
            <w:tcW w:w="5911" w:type="dxa"/>
          </w:tcPr>
          <w:p w:rsidR="004513F0" w:rsidRPr="004C466B" w:rsidRDefault="004513F0" w:rsidP="00D224BC">
            <w:pPr>
              <w:pStyle w:val="Heading9"/>
              <w:spacing w:before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CỘNG HÒA</w:t>
            </w:r>
            <w:r w:rsidRPr="004C46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XÃ HỘI CHỦ NGHĨA VIỆT NAM</w:t>
            </w:r>
          </w:p>
          <w:p w:rsidR="004513F0" w:rsidRPr="003374DF" w:rsidRDefault="004513F0" w:rsidP="00D224BC">
            <w:pPr>
              <w:ind w:right="-144"/>
              <w:jc w:val="center"/>
              <w:rPr>
                <w:b/>
                <w:bCs/>
              </w:rPr>
            </w:pPr>
            <w:r w:rsidRPr="003374DF">
              <w:rPr>
                <w:b/>
                <w:bCs/>
              </w:rPr>
              <w:t>Độc lập - Tự do - Hạnh phúc</w:t>
            </w:r>
          </w:p>
          <w:p w:rsidR="004513F0" w:rsidRPr="00732C90" w:rsidRDefault="004513F0" w:rsidP="00D224BC">
            <w:pPr>
              <w:ind w:right="-144"/>
              <w:jc w:val="center"/>
              <w:rPr>
                <w:i/>
                <w:iCs/>
                <w:sz w:val="12"/>
                <w:szCs w:val="1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1C1846" wp14:editId="62DBFBB6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19050</wp:posOffset>
                      </wp:positionV>
                      <wp:extent cx="1888490" cy="0"/>
                      <wp:effectExtent l="7620" t="9525" r="8890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74176E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1.5pt" to="219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715HAIAADYEAAAOAAAAZHJzL2Uyb0RvYy54bWysU8uu2jAU3FfqP1jeQxIaaIgIV1UC3dz2&#10;InH7AcZ2iFXHtmxDQFX/vcfm0dJuqqosjB/Hkzkz48XTqZfoyK0TWlU4G6cYcUU1E2pf4S+v61GB&#10;kfNEMSK14hU+c4eflm/fLAZT8onutGTcIgBRrhxMhTvvTZkkjna8J26sDVdw2GrbEw9Lu0+YJQOg&#10;9zKZpOksGbRlxmrKnYPd5nKIlxG/bTn1L23ruEeywsDNx9HGcRfGZLkg5d4S0wl6pUH+gUVPhIKP&#10;3qEa4gk6WPEHVC+o1U63fkx1n+i2FZTHHqCbLP2tm21HDI+9gDjO3GVy/w+Wfj5uLBIMvMNIkR4s&#10;2npLxL7zqNZKgYDaoizoNBhXQnmtNjZ0Sk9qa541/eqQ0nVH1J5Hvq9nAyDxRvJwJSycga/thk+a&#10;QQ05eB1FO7W2D5AgBzpFb853b/jJIwqbWVEU+RwspLezhJS3i8Y6/5HrHoVJhaVQQTZSkuOz80Ad&#10;Sm8lYVvptZAyWi8VGio8n06m8YLTUrBwGMqc3e9qadGRhPDEX9ABwB7KrD4oFsE6TtjqOvdEyMsc&#10;6qUKeNAK0LnOLun4Nk/nq2JV5KN8MluN8rRpRh/WdT6arbP30+ZdU9dN9j1Qy/KyE4xxFdjdkprl&#10;f5eE65u5ZOye1bsMySN6bBHI3v4j6ehlsO8ShJ1m540NagRbIZyx+PqQQvp/Xceqn899+QMAAP//&#10;AwBQSwMEFAAGAAgAAAAhAJcO0T7bAAAABwEAAA8AAABkcnMvZG93bnJldi54bWxMj0FPwkAQhe8m&#10;/ofNmHghsIUSIbVbYtTevIgar0N3bBu7s6W7QPXXO3LR45f38uabfDO6Th1pCK1nA/NZAoq48rbl&#10;2sDrSzldgwoR2WLnmQx8UYBNcXmRY2b9iZ/puI21khEOGRpoYuwzrUPVkMMw8z2xZB9+cBgFh1rb&#10;AU8y7jq9SJIb7bBludBgT/cNVZ/bgzMQyjfal9+TapK8p7Wnxf7h6RGNub4a725BRRrjXxl+9UUd&#10;CnHa+QPboDrh5TyVqoFUXpJ8ma5XoHZn1kWu//sXPwAAAP//AwBQSwECLQAUAAYACAAAACEAtoM4&#10;kv4AAADhAQAAEwAAAAAAAAAAAAAAAAAAAAAAW0NvbnRlbnRfVHlwZXNdLnhtbFBLAQItABQABgAI&#10;AAAAIQA4/SH/1gAAAJQBAAALAAAAAAAAAAAAAAAAAC8BAABfcmVscy8ucmVsc1BLAQItABQABgAI&#10;AAAAIQDxi715HAIAADYEAAAOAAAAAAAAAAAAAAAAAC4CAABkcnMvZTJvRG9jLnhtbFBLAQItABQA&#10;BgAIAAAAIQCXDtE+2wAAAAcBAAAPAAAAAAAAAAAAAAAAAHYEAABkcnMvZG93bnJldi54bWxQSwUG&#10;AAAAAAQABADzAAAAfgUAAAAA&#10;"/>
                  </w:pict>
                </mc:Fallback>
              </mc:AlternateContent>
            </w:r>
          </w:p>
          <w:p w:rsidR="004513F0" w:rsidRPr="009B29F2" w:rsidRDefault="004513F0" w:rsidP="00D224BC">
            <w:pPr>
              <w:ind w:right="-144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Gia Lai</w:t>
            </w:r>
            <w:r w:rsidRPr="009B29F2">
              <w:rPr>
                <w:i/>
                <w:iCs/>
                <w:sz w:val="26"/>
                <w:szCs w:val="26"/>
              </w:rPr>
              <w:t>, ngày      tháng      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:rsidR="004513F0" w:rsidRPr="00B84BAC" w:rsidRDefault="004513F0" w:rsidP="004513F0">
      <w:pPr>
        <w:spacing w:before="360" w:after="360"/>
        <w:jc w:val="center"/>
        <w:rPr>
          <w:bCs/>
        </w:rPr>
      </w:pPr>
      <w:r w:rsidRPr="00B84BAC">
        <w:rPr>
          <w:iCs/>
        </w:rPr>
        <w:t xml:space="preserve">Kính gửi: </w:t>
      </w:r>
      <w:r>
        <w:rPr>
          <w:bCs/>
        </w:rPr>
        <w:t>Các đơn vị trực thuộc</w:t>
      </w:r>
    </w:p>
    <w:p w:rsidR="004513F0" w:rsidRDefault="004513F0" w:rsidP="004513F0">
      <w:pPr>
        <w:pStyle w:val="Form"/>
        <w:widowControl w:val="0"/>
        <w:tabs>
          <w:tab w:val="clear" w:pos="1440"/>
          <w:tab w:val="clear" w:pos="2160"/>
          <w:tab w:val="clear" w:pos="2880"/>
          <w:tab w:val="clear" w:pos="7200"/>
        </w:tabs>
        <w:spacing w:before="120" w:after="120" w:line="240" w:lineRule="auto"/>
      </w:pPr>
      <w:r>
        <w:t xml:space="preserve">Ngày 09/02/2026, Chính phủ ban hành Nghị định số 55/2026/NĐ-CP Sửa đổi, bổ sung một số điều của Nghị định số 63/2019/NĐ-CP ngày 11 tháng 7 năm 2019 của Chính phủ quy định xử phạt vi phạm hành chính trong lĩnh vực quản lý tài sản công; thực hành tiết kiệm, chống lãng </w:t>
      </w:r>
      <w:r w:rsidR="006363B4">
        <w:t>p</w:t>
      </w:r>
      <w:bookmarkStart w:id="0" w:name="_GoBack"/>
      <w:bookmarkEnd w:id="0"/>
      <w:r>
        <w:t xml:space="preserve">hí; dự trữ quốc gia; kho bạc nhà nước đã được sửa đổi, bổ sung một số điều bởi Nghị định số 102/2021/NĐ-CP ngày 16 tháng 11 năm 2021 của Chính phủ </w:t>
      </w:r>
      <w:r w:rsidRPr="00AE5328">
        <w:rPr>
          <w:i/>
        </w:rPr>
        <w:t>(có hiệu lực từ ngày 09/02/2026).</w:t>
      </w:r>
    </w:p>
    <w:p w:rsidR="004513F0" w:rsidRDefault="004513F0" w:rsidP="004513F0">
      <w:pPr>
        <w:pStyle w:val="Form"/>
        <w:widowControl w:val="0"/>
        <w:tabs>
          <w:tab w:val="clear" w:pos="1440"/>
          <w:tab w:val="clear" w:pos="2160"/>
          <w:tab w:val="clear" w:pos="2880"/>
          <w:tab w:val="clear" w:pos="7200"/>
        </w:tabs>
        <w:spacing w:before="120" w:after="120" w:line="240" w:lineRule="auto"/>
      </w:pPr>
      <w:r>
        <w:t>Sở Y tế đề nghị các đơn vị nghiên cứu, thực hiện theo đúng quy định.</w:t>
      </w:r>
    </w:p>
    <w:p w:rsidR="004513F0" w:rsidRPr="00186547" w:rsidRDefault="004513F0" w:rsidP="004513F0">
      <w:pPr>
        <w:pStyle w:val="Form"/>
        <w:widowControl w:val="0"/>
        <w:tabs>
          <w:tab w:val="clear" w:pos="1440"/>
          <w:tab w:val="clear" w:pos="2160"/>
          <w:tab w:val="clear" w:pos="2880"/>
          <w:tab w:val="clear" w:pos="7200"/>
        </w:tabs>
        <w:spacing w:before="120" w:after="240" w:line="240" w:lineRule="auto"/>
      </w:pPr>
      <w:r>
        <w:t>Giao Thủ trưởng các đơn vị chỉ đạo triển khai thực hiện./.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09"/>
        <w:gridCol w:w="3763"/>
      </w:tblGrid>
      <w:tr w:rsidR="004513F0" w:rsidRPr="003374DF" w:rsidTr="00D224BC">
        <w:trPr>
          <w:trHeight w:val="1402"/>
        </w:trPr>
        <w:tc>
          <w:tcPr>
            <w:tcW w:w="5310" w:type="dxa"/>
          </w:tcPr>
          <w:p w:rsidR="004513F0" w:rsidRDefault="004513F0" w:rsidP="00D224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lang w:val="fr-FR"/>
              </w:rPr>
            </w:pPr>
          </w:p>
          <w:p w:rsidR="004513F0" w:rsidRPr="00B04F68" w:rsidRDefault="004513F0" w:rsidP="00D224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val="fr-FR"/>
              </w:rPr>
            </w:pPr>
            <w:r w:rsidRPr="00B04F68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B04F68">
              <w:rPr>
                <w:sz w:val="24"/>
                <w:lang w:val="fr-FR"/>
              </w:rPr>
              <w:t>:</w:t>
            </w:r>
          </w:p>
          <w:p w:rsidR="004513F0" w:rsidRPr="000D5F40" w:rsidRDefault="004513F0" w:rsidP="00D224BC">
            <w:pPr>
              <w:jc w:val="both"/>
              <w:rPr>
                <w:spacing w:val="-8"/>
                <w:sz w:val="22"/>
                <w:szCs w:val="22"/>
              </w:rPr>
            </w:pPr>
            <w:r w:rsidRPr="000D5F40">
              <w:rPr>
                <w:sz w:val="22"/>
                <w:szCs w:val="22"/>
                <w:lang w:val="fr-FR"/>
              </w:rPr>
              <w:t xml:space="preserve">- </w:t>
            </w:r>
            <w:r w:rsidRPr="000D5F40">
              <w:rPr>
                <w:spacing w:val="-8"/>
                <w:sz w:val="22"/>
                <w:szCs w:val="22"/>
              </w:rPr>
              <w:t>Như trên;</w:t>
            </w:r>
          </w:p>
          <w:p w:rsidR="004513F0" w:rsidRPr="000D5F40" w:rsidRDefault="004513F0" w:rsidP="00D224BC">
            <w:pPr>
              <w:jc w:val="both"/>
              <w:rPr>
                <w:spacing w:val="-8"/>
                <w:sz w:val="22"/>
                <w:szCs w:val="22"/>
              </w:rPr>
            </w:pPr>
            <w:r w:rsidRPr="000D5F40">
              <w:rPr>
                <w:spacing w:val="-8"/>
                <w:sz w:val="22"/>
                <w:szCs w:val="22"/>
              </w:rPr>
              <w:t>- Lãnh đạo Sở;</w:t>
            </w:r>
          </w:p>
          <w:p w:rsidR="004513F0" w:rsidRPr="000D5F40" w:rsidRDefault="004513F0" w:rsidP="00D224BC">
            <w:pPr>
              <w:jc w:val="both"/>
              <w:rPr>
                <w:sz w:val="22"/>
                <w:szCs w:val="22"/>
                <w:lang w:val="fr-FR"/>
              </w:rPr>
            </w:pPr>
            <w:r w:rsidRPr="000D5F40">
              <w:rPr>
                <w:spacing w:val="-8"/>
                <w:sz w:val="22"/>
                <w:szCs w:val="22"/>
              </w:rPr>
              <w:t>- Lưu: VT, KHTC</w:t>
            </w:r>
            <w:r>
              <w:rPr>
                <w:spacing w:val="-8"/>
                <w:sz w:val="22"/>
                <w:szCs w:val="22"/>
              </w:rPr>
              <w:t>.</w:t>
            </w:r>
          </w:p>
          <w:p w:rsidR="004513F0" w:rsidRPr="003374DF" w:rsidRDefault="004513F0" w:rsidP="00D224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3764" w:type="dxa"/>
          </w:tcPr>
          <w:p w:rsidR="004513F0" w:rsidRDefault="004513F0" w:rsidP="00D224BC">
            <w:pPr>
              <w:jc w:val="center"/>
              <w:rPr>
                <w:b/>
              </w:rPr>
            </w:pPr>
          </w:p>
          <w:p w:rsidR="004513F0" w:rsidRPr="008F623F" w:rsidRDefault="004513F0" w:rsidP="00D224BC">
            <w:pPr>
              <w:jc w:val="center"/>
              <w:rPr>
                <w:b/>
              </w:rPr>
            </w:pPr>
            <w:r w:rsidRPr="008F623F">
              <w:rPr>
                <w:b/>
              </w:rPr>
              <w:t>GIÁM ĐỐC</w:t>
            </w:r>
          </w:p>
          <w:p w:rsidR="004513F0" w:rsidRPr="008F623F" w:rsidRDefault="004513F0" w:rsidP="00D224BC">
            <w:pPr>
              <w:jc w:val="center"/>
              <w:rPr>
                <w:b/>
              </w:rPr>
            </w:pPr>
          </w:p>
          <w:p w:rsidR="004513F0" w:rsidRPr="008F623F" w:rsidRDefault="004513F0" w:rsidP="00D224BC">
            <w:pPr>
              <w:jc w:val="center"/>
              <w:rPr>
                <w:b/>
              </w:rPr>
            </w:pPr>
          </w:p>
          <w:p w:rsidR="004513F0" w:rsidRPr="008F623F" w:rsidRDefault="004513F0" w:rsidP="00D224BC">
            <w:pPr>
              <w:jc w:val="center"/>
              <w:rPr>
                <w:b/>
              </w:rPr>
            </w:pPr>
          </w:p>
          <w:p w:rsidR="004513F0" w:rsidRPr="008F623F" w:rsidRDefault="004513F0" w:rsidP="00D224BC">
            <w:pPr>
              <w:rPr>
                <w:b/>
              </w:rPr>
            </w:pPr>
          </w:p>
          <w:p w:rsidR="004513F0" w:rsidRPr="008F623F" w:rsidRDefault="004513F0" w:rsidP="00D224BC">
            <w:pPr>
              <w:jc w:val="center"/>
              <w:rPr>
                <w:b/>
              </w:rPr>
            </w:pPr>
          </w:p>
          <w:p w:rsidR="004513F0" w:rsidRPr="003374DF" w:rsidRDefault="004513F0" w:rsidP="00D224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F623F">
              <w:rPr>
                <w:b/>
              </w:rPr>
              <w:t>Lê Quang Hùng</w:t>
            </w:r>
          </w:p>
        </w:tc>
      </w:tr>
    </w:tbl>
    <w:p w:rsidR="004513F0" w:rsidRPr="00BA7329" w:rsidRDefault="004513F0" w:rsidP="004513F0"/>
    <w:p w:rsidR="004513F0" w:rsidRPr="00BA7329" w:rsidRDefault="004513F0" w:rsidP="004513F0"/>
    <w:p w:rsidR="004513F0" w:rsidRDefault="004513F0" w:rsidP="004513F0"/>
    <w:p w:rsidR="00ED1350" w:rsidRDefault="009B68F9"/>
    <w:sectPr w:rsidR="00ED1350" w:rsidSect="00AF0962">
      <w:headerReference w:type="default" r:id="rId6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8F9" w:rsidRDefault="009B68F9">
      <w:r>
        <w:separator/>
      </w:r>
    </w:p>
  </w:endnote>
  <w:endnote w:type="continuationSeparator" w:id="0">
    <w:p w:rsidR="009B68F9" w:rsidRDefault="009B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8F9" w:rsidRDefault="009B68F9">
      <w:r>
        <w:separator/>
      </w:r>
    </w:p>
  </w:footnote>
  <w:footnote w:type="continuationSeparator" w:id="0">
    <w:p w:rsidR="009B68F9" w:rsidRDefault="009B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5775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0962" w:rsidRDefault="004513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67B7" w:rsidRDefault="009B68F9" w:rsidP="00BC652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F0"/>
    <w:rsid w:val="0005161B"/>
    <w:rsid w:val="004513F0"/>
    <w:rsid w:val="00544C2D"/>
    <w:rsid w:val="006363B4"/>
    <w:rsid w:val="009B68F9"/>
    <w:rsid w:val="00AE5328"/>
    <w:rsid w:val="00B8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4F91"/>
  <w15:chartTrackingRefBased/>
  <w15:docId w15:val="{ADB8DF26-1C21-42E8-BF9C-8758A029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513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semiHidden/>
    <w:rsid w:val="004513F0"/>
    <w:rPr>
      <w:rFonts w:ascii="Cambria" w:eastAsia="Times New Roman" w:hAnsi="Cambria" w:cs="Times New Roman"/>
      <w:lang w:val="en-US"/>
    </w:rPr>
  </w:style>
  <w:style w:type="paragraph" w:customStyle="1" w:styleId="Form">
    <w:name w:val="Form"/>
    <w:basedOn w:val="Normal"/>
    <w:rsid w:val="004513F0"/>
    <w:pPr>
      <w:tabs>
        <w:tab w:val="left" w:pos="1440"/>
        <w:tab w:val="left" w:pos="2160"/>
        <w:tab w:val="left" w:pos="2880"/>
        <w:tab w:val="right" w:pos="7200"/>
      </w:tabs>
      <w:spacing w:before="80" w:after="80" w:line="264" w:lineRule="auto"/>
      <w:ind w:firstLine="720"/>
      <w:jc w:val="both"/>
    </w:pPr>
    <w:rPr>
      <w:lang w:val="en-GB" w:eastAsia="en-GB"/>
    </w:rPr>
  </w:style>
  <w:style w:type="paragraph" w:styleId="BodyText2">
    <w:name w:val="Body Text 2"/>
    <w:basedOn w:val="Normal"/>
    <w:link w:val="BodyText2Char"/>
    <w:rsid w:val="004513F0"/>
    <w:pPr>
      <w:tabs>
        <w:tab w:val="left" w:pos="560"/>
      </w:tabs>
      <w:jc w:val="both"/>
    </w:pPr>
  </w:style>
  <w:style w:type="character" w:customStyle="1" w:styleId="BodyText2Char">
    <w:name w:val="Body Text 2 Char"/>
    <w:basedOn w:val="DefaultParagraphFont"/>
    <w:link w:val="BodyText2"/>
    <w:rsid w:val="004513F0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NormalWeb">
    <w:name w:val="Normal (Web)"/>
    <w:basedOn w:val="Normal"/>
    <w:rsid w:val="004513F0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4513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3F0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2026-02-13T01:12:00Z</dcterms:created>
  <dcterms:modified xsi:type="dcterms:W3CDTF">2026-02-13T16:05:00Z</dcterms:modified>
</cp:coreProperties>
</file>